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8" w:rsidRPr="00DA1CE3" w:rsidRDefault="00256FA5" w:rsidP="006B56D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7625" cy="1863090"/>
            <wp:effectExtent l="19050" t="0" r="0" b="0"/>
            <wp:wrapThrough wrapText="bothSides">
              <wp:wrapPolygon edited="0">
                <wp:start x="-312" y="0"/>
                <wp:lineTo x="-312" y="21423"/>
                <wp:lineTo x="21548" y="21423"/>
                <wp:lineTo x="21548" y="0"/>
                <wp:lineTo x="-312" y="0"/>
              </wp:wrapPolygon>
            </wp:wrapThrough>
            <wp:docPr id="2" name="Afbeelding 2" descr="LogoLPLVertic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PLVertica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88" w:rsidRPr="00DA1CE3" w:rsidRDefault="00FB2FBE" w:rsidP="004F0F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nl-BE" w:eastAsia="nl-BE"/>
        </w:rPr>
        <mc:AlternateContent>
          <mc:Choice Requires="wpc">
            <w:drawing>
              <wp:inline distT="0" distB="0" distL="0" distR="0">
                <wp:extent cx="6019800" cy="2093355"/>
                <wp:effectExtent l="0" t="0" r="19050" b="21590"/>
                <wp:docPr id="3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6019800" cy="2057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A9A" w:rsidRDefault="00C73A9A" w:rsidP="00940634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C73A9A" w:rsidRDefault="00C73A9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PERSBERICHT</w:t>
                              </w:r>
                            </w:p>
                            <w:p w:rsidR="00C73A9A" w:rsidRDefault="00C73A9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25-04-2017</w:t>
                              </w:r>
                            </w:p>
                            <w:p w:rsidR="00C73A9A" w:rsidRDefault="00C73A9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C73A9A" w:rsidRDefault="00C73A9A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Resultaten actie weekend 22-23 april 2017 </w:t>
                              </w:r>
                            </w:p>
                            <w:p w:rsidR="00C73A9A" w:rsidRDefault="00C73A9A" w:rsidP="004F0F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Papier 2" o:spid="_x0000_s1026" editas="canvas" style="width:474pt;height:164.85pt;mso-position-horizontal-relative:char;mso-position-vertical-relative:line" coordsize="60198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98;height:209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9;width:60198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73A9A" w:rsidRDefault="00C73A9A" w:rsidP="00940634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C73A9A" w:rsidRDefault="00C73A9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PERSBERICHT</w:t>
                        </w:r>
                      </w:p>
                      <w:p w:rsidR="00C73A9A" w:rsidRDefault="00C73A9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25-04-2017</w:t>
                        </w:r>
                      </w:p>
                      <w:p w:rsidR="00C73A9A" w:rsidRDefault="00C73A9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C73A9A" w:rsidRDefault="00C73A9A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Resultaten actie weekend 22-23 april 2017 </w:t>
                        </w:r>
                      </w:p>
                      <w:p w:rsidR="00C73A9A" w:rsidRDefault="00C73A9A" w:rsidP="004F0F8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0F88" w:rsidRPr="00DA1CE3" w:rsidRDefault="00251C4A" w:rsidP="004F0F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LIER ( 25</w:t>
      </w:r>
      <w:r w:rsidR="00401D0B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4</w:t>
      </w:r>
      <w:r w:rsidR="00401D0B">
        <w:rPr>
          <w:rFonts w:ascii="Times New Roman" w:hAnsi="Times New Roman"/>
          <w:sz w:val="22"/>
          <w:szCs w:val="22"/>
        </w:rPr>
        <w:t>-201</w:t>
      </w:r>
      <w:r w:rsidR="00EE2145">
        <w:rPr>
          <w:rFonts w:ascii="Times New Roman" w:hAnsi="Times New Roman"/>
          <w:sz w:val="22"/>
          <w:szCs w:val="22"/>
        </w:rPr>
        <w:t>7</w:t>
      </w:r>
      <w:r w:rsidR="0021466C" w:rsidRPr="00DA1CE3">
        <w:rPr>
          <w:rFonts w:ascii="Times New Roman" w:hAnsi="Times New Roman"/>
          <w:sz w:val="22"/>
          <w:szCs w:val="22"/>
        </w:rPr>
        <w:t xml:space="preserve"> </w:t>
      </w:r>
      <w:r w:rsidR="004F0F88" w:rsidRPr="00DA1CE3">
        <w:rPr>
          <w:rFonts w:ascii="Times New Roman" w:hAnsi="Times New Roman"/>
          <w:sz w:val="22"/>
          <w:szCs w:val="22"/>
        </w:rPr>
        <w:t>)</w:t>
      </w:r>
    </w:p>
    <w:tbl>
      <w:tblPr>
        <w:tblW w:w="913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  <w:gridCol w:w="45"/>
      </w:tblGrid>
      <w:tr w:rsidR="004F0F88" w:rsidRPr="00DA1CE3" w:rsidTr="00F73399">
        <w:trPr>
          <w:trHeight w:val="30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F0F88" w:rsidRPr="00FF2993" w:rsidRDefault="004F0F88" w:rsidP="00DA1CE3">
            <w:pPr>
              <w:rPr>
                <w:rFonts w:ascii="Times New Roman" w:hAnsi="Times New Roman"/>
                <w:sz w:val="22"/>
                <w:szCs w:val="22"/>
                <w:lang w:val="nl-BE" w:eastAsia="nl-BE"/>
              </w:rPr>
            </w:pPr>
          </w:p>
        </w:tc>
      </w:tr>
      <w:tr w:rsidR="00F8032C" w:rsidRPr="00DA1CE3" w:rsidTr="000C20DD">
        <w:trPr>
          <w:gridAfter w:val="1"/>
          <w:tblCellSpacing w:w="15" w:type="dxa"/>
        </w:trPr>
        <w:tc>
          <w:tcPr>
            <w:tcW w:w="9027" w:type="dxa"/>
          </w:tcPr>
          <w:p w:rsidR="00256FA5" w:rsidRDefault="00251C4A" w:rsidP="00251C4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In de nacht van zaterdag op zondag 23 april hebben </w:t>
            </w:r>
            <w:r w:rsidR="005747A1">
              <w:rPr>
                <w:rFonts w:ascii="Times New Roman" w:hAnsi="Times New Roman"/>
                <w:i/>
                <w:sz w:val="22"/>
                <w:szCs w:val="22"/>
              </w:rPr>
              <w:t xml:space="preserve">we </w:t>
            </w:r>
            <w:r w:rsidR="00C73A9A">
              <w:rPr>
                <w:rFonts w:ascii="Times New Roman" w:hAnsi="Times New Roman"/>
                <w:i/>
                <w:sz w:val="22"/>
                <w:szCs w:val="22"/>
              </w:rPr>
              <w:t xml:space="preserve">overlast- ,anti-inbraak- en alcoholcontroles </w:t>
            </w:r>
            <w:r w:rsidR="005747A1">
              <w:rPr>
                <w:rFonts w:ascii="Times New Roman" w:hAnsi="Times New Roman"/>
                <w:i/>
                <w:sz w:val="22"/>
                <w:szCs w:val="22"/>
              </w:rPr>
              <w:t xml:space="preserve">uitgevoerd die kaderden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in het Zonaal Veiligheidsplan </w:t>
            </w:r>
            <w:r w:rsidR="00C73A9A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251C4A" w:rsidRDefault="00251C4A" w:rsidP="00251C4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73A9A" w:rsidRDefault="005747A1" w:rsidP="00C73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overlastacties vonden plaats in de uitgaansbu</w:t>
            </w:r>
            <w:r w:rsidR="00E87020">
              <w:rPr>
                <w:rFonts w:ascii="Times New Roman" w:hAnsi="Times New Roman"/>
                <w:sz w:val="22"/>
                <w:szCs w:val="22"/>
              </w:rPr>
              <w:t>urt op grondgebied van Lier.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anti-inbraakactie gebeurde in de inbraakgevoelige wijken en de alcoholcontroles zijn uitgevoerd door een ‘vliegende’ patrouille.  </w:t>
            </w:r>
          </w:p>
          <w:p w:rsidR="00C73A9A" w:rsidRDefault="00C73A9A" w:rsidP="00251C4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C73A9A" w:rsidRDefault="005747A1" w:rsidP="00251C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totaal werden 29 personen en 3 voertuigen grondig gecontrole</w:t>
            </w:r>
            <w:r w:rsidR="00E87020">
              <w:rPr>
                <w:rFonts w:ascii="Times New Roman" w:hAnsi="Times New Roman"/>
                <w:sz w:val="22"/>
                <w:szCs w:val="22"/>
              </w:rPr>
              <w:t>erd. 3 personen stonden hiervan geseind.</w:t>
            </w:r>
          </w:p>
          <w:p w:rsidR="00AB2B3B" w:rsidRDefault="00AB2B3B" w:rsidP="00251C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3A9A" w:rsidRDefault="002558FB" w:rsidP="002558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Bij de </w:t>
            </w:r>
            <w:r w:rsidR="005747A1">
              <w:rPr>
                <w:rFonts w:ascii="Times New Roman" w:hAnsi="Times New Roman"/>
                <w:sz w:val="22"/>
                <w:szCs w:val="22"/>
              </w:rPr>
              <w:t>overlast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actie </w:t>
            </w:r>
            <w:r w:rsidR="00AB2B3B">
              <w:rPr>
                <w:rFonts w:ascii="Times New Roman" w:hAnsi="Times New Roman"/>
                <w:sz w:val="22"/>
                <w:szCs w:val="22"/>
              </w:rPr>
              <w:t>werden 3 personen bestuurlijk aangehouden</w:t>
            </w:r>
            <w:r w:rsidR="005747A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We stelden 3 GAS processen-verbaal op voor wil</w:t>
            </w:r>
            <w:r w:rsidR="005747A1">
              <w:rPr>
                <w:rFonts w:ascii="Times New Roman" w:hAnsi="Times New Roman"/>
                <w:sz w:val="22"/>
                <w:szCs w:val="22"/>
              </w:rPr>
              <w:t xml:space="preserve">dplassen , 1 voor sluikstorten. Eén persoon ontving een </w:t>
            </w:r>
            <w:r>
              <w:rPr>
                <w:rFonts w:ascii="Times New Roman" w:hAnsi="Times New Roman"/>
                <w:sz w:val="22"/>
                <w:szCs w:val="22"/>
              </w:rPr>
              <w:t>proces-verb</w:t>
            </w:r>
            <w:r w:rsidR="005747A1">
              <w:rPr>
                <w:rFonts w:ascii="Times New Roman" w:hAnsi="Times New Roman"/>
                <w:sz w:val="22"/>
                <w:szCs w:val="22"/>
              </w:rPr>
              <w:t xml:space="preserve">aal voor verboden wapendracht . We stelden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5747A1">
              <w:rPr>
                <w:rFonts w:ascii="Times New Roman" w:hAnsi="Times New Roman"/>
                <w:sz w:val="22"/>
                <w:szCs w:val="22"/>
              </w:rPr>
              <w:t xml:space="preserve">proces-verbaal op </w:t>
            </w:r>
            <w:r>
              <w:rPr>
                <w:rFonts w:ascii="Times New Roman" w:hAnsi="Times New Roman"/>
                <w:sz w:val="22"/>
                <w:szCs w:val="22"/>
              </w:rPr>
              <w:t>voor opzettelijk</w:t>
            </w:r>
            <w:r w:rsidR="002B14A2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sl</w:t>
            </w:r>
            <w:r w:rsidR="005747A1">
              <w:rPr>
                <w:rFonts w:ascii="Times New Roman" w:hAnsi="Times New Roman"/>
                <w:sz w:val="22"/>
                <w:szCs w:val="22"/>
              </w:rPr>
              <w:t>agen en verwondingen, én 1 voor weerspannigheid en smaad.</w:t>
            </w:r>
          </w:p>
          <w:p w:rsidR="002558FB" w:rsidRDefault="002558FB" w:rsidP="002558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14A2" w:rsidRDefault="002B14A2" w:rsidP="002558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7A1" w:rsidRDefault="002558FB" w:rsidP="002B14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Een ‘vliegende ‘patrouille </w:t>
            </w:r>
            <w:r w:rsidR="002B14A2">
              <w:rPr>
                <w:rFonts w:ascii="Times New Roman" w:hAnsi="Times New Roman"/>
                <w:sz w:val="22"/>
                <w:szCs w:val="22"/>
              </w:rPr>
              <w:t>controleerden op het in bezit zijn van de juiste boordd</w:t>
            </w:r>
            <w:r w:rsidR="00C73A9A">
              <w:rPr>
                <w:rFonts w:ascii="Times New Roman" w:hAnsi="Times New Roman"/>
                <w:sz w:val="22"/>
                <w:szCs w:val="22"/>
              </w:rPr>
              <w:t xml:space="preserve">ocumenten en op alcohol </w:t>
            </w:r>
            <w:r w:rsidR="002B14A2">
              <w:rPr>
                <w:rFonts w:ascii="Times New Roman" w:hAnsi="Times New Roman"/>
                <w:sz w:val="22"/>
                <w:szCs w:val="22"/>
              </w:rPr>
              <w:t xml:space="preserve">in het </w:t>
            </w:r>
            <w:r w:rsidR="00C73A9A">
              <w:rPr>
                <w:rFonts w:ascii="Times New Roman" w:hAnsi="Times New Roman"/>
                <w:sz w:val="22"/>
                <w:szCs w:val="22"/>
              </w:rPr>
              <w:t xml:space="preserve">verkeer. Zij namen 15 </w:t>
            </w:r>
            <w:proofErr w:type="spellStart"/>
            <w:r w:rsidR="00C73A9A">
              <w:rPr>
                <w:rFonts w:ascii="Times New Roman" w:hAnsi="Times New Roman"/>
                <w:sz w:val="22"/>
                <w:szCs w:val="22"/>
              </w:rPr>
              <w:t>ademtesten</w:t>
            </w:r>
            <w:proofErr w:type="spellEnd"/>
            <w:r w:rsidR="00C73A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14A2">
              <w:rPr>
                <w:rFonts w:ascii="Times New Roman" w:hAnsi="Times New Roman"/>
                <w:sz w:val="22"/>
                <w:szCs w:val="22"/>
              </w:rPr>
              <w:t>af. Hierbij blies 1 persoon positief. Betrokken chauffeur mocht zijn rijbewijs afgeven voor</w:t>
            </w:r>
            <w:r w:rsidR="005747A1">
              <w:rPr>
                <w:rFonts w:ascii="Times New Roman" w:hAnsi="Times New Roman"/>
                <w:sz w:val="22"/>
                <w:szCs w:val="22"/>
              </w:rPr>
              <w:t xml:space="preserve"> 15 dagen.</w:t>
            </w:r>
          </w:p>
          <w:p w:rsidR="002558FB" w:rsidRDefault="005747A1" w:rsidP="002B14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totaal stelden we</w:t>
            </w:r>
            <w:r w:rsidR="002B14A2">
              <w:rPr>
                <w:rFonts w:ascii="Times New Roman" w:hAnsi="Times New Roman"/>
                <w:sz w:val="22"/>
                <w:szCs w:val="22"/>
              </w:rPr>
              <w:t xml:space="preserve"> 1 proces-verbaal op voor het ontbreken van de juiste verzekeringspapieren, inschrijvingsformulier voor bromfiets , gebruik van een vals stuk ( mindervalidenkaart) ,  het ontbreken van een geld</w:t>
            </w:r>
            <w:r w:rsidR="00C73A9A">
              <w:rPr>
                <w:rFonts w:ascii="Times New Roman" w:hAnsi="Times New Roman"/>
                <w:sz w:val="22"/>
                <w:szCs w:val="22"/>
              </w:rPr>
              <w:t xml:space="preserve">ig rijbewijs en 1 alcohol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met een </w:t>
            </w:r>
            <w:r w:rsidR="00C73A9A">
              <w:rPr>
                <w:rFonts w:ascii="Times New Roman" w:hAnsi="Times New Roman"/>
                <w:sz w:val="22"/>
                <w:szCs w:val="22"/>
              </w:rPr>
              <w:t xml:space="preserve">onmiddellijke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intrekking. </w:t>
            </w:r>
          </w:p>
          <w:p w:rsidR="002B14A2" w:rsidRDefault="002B14A2" w:rsidP="002B14A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7A1" w:rsidRDefault="005747A1" w:rsidP="002B14A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14A2" w:rsidRPr="00251C4A" w:rsidRDefault="002B14A2" w:rsidP="002B14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0F88" w:rsidRPr="00DA1CE3" w:rsidRDefault="002B14A2" w:rsidP="004F0F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4F0F88" w:rsidRPr="00DA1CE3">
        <w:rPr>
          <w:rFonts w:ascii="Times New Roman" w:hAnsi="Times New Roman"/>
          <w:b/>
          <w:sz w:val="22"/>
          <w:szCs w:val="22"/>
        </w:rPr>
        <w:t>Voor meer informatie: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Magalie Derboven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 xml:space="preserve">Communicatie  Consulent 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Politie Lier</w:t>
      </w:r>
    </w:p>
    <w:p w:rsidR="00A76A73" w:rsidRPr="00DA1CE3" w:rsidRDefault="00A76A73" w:rsidP="00A76A73">
      <w:pPr>
        <w:rPr>
          <w:rFonts w:ascii="Times New Roman" w:hAnsi="Times New Roman"/>
          <w:noProof/>
          <w:sz w:val="22"/>
          <w:szCs w:val="22"/>
          <w:lang w:val="nl-BE" w:eastAsia="nl-BE"/>
        </w:rPr>
      </w:pPr>
      <w:r w:rsidRPr="00DA1CE3">
        <w:rPr>
          <w:rFonts w:ascii="Times New Roman" w:hAnsi="Times New Roman"/>
          <w:noProof/>
          <w:sz w:val="22"/>
          <w:szCs w:val="22"/>
          <w:lang w:val="nl-BE" w:eastAsia="nl-BE"/>
        </w:rPr>
        <w:t>Bereikbaar op :</w:t>
      </w:r>
    </w:p>
    <w:p w:rsidR="00A76A73" w:rsidRPr="00DA1CE3" w:rsidRDefault="003A6640" w:rsidP="00A76A73">
      <w:pPr>
        <w:rPr>
          <w:rFonts w:ascii="Times New Roman" w:eastAsiaTheme="minorEastAsia" w:hAnsi="Times New Roman"/>
          <w:noProof/>
          <w:sz w:val="22"/>
          <w:szCs w:val="22"/>
          <w:u w:val="single"/>
          <w:lang w:val="nl-BE" w:eastAsia="nl-BE"/>
        </w:rPr>
      </w:pPr>
      <w:hyperlink r:id="rId8" w:history="1">
        <w:r w:rsidR="001627DC" w:rsidRPr="00BA4910">
          <w:rPr>
            <w:rStyle w:val="Hyperlink"/>
            <w:rFonts w:ascii="Times New Roman" w:eastAsiaTheme="minorEastAsia" w:hAnsi="Times New Roman"/>
            <w:noProof/>
            <w:sz w:val="22"/>
            <w:szCs w:val="22"/>
            <w:lang w:val="nl-BE" w:eastAsia="nl-BE"/>
          </w:rPr>
          <w:t>Magalie.Derboven@police.belgium.eu</w:t>
        </w:r>
      </w:hyperlink>
      <w:r w:rsidR="002B14A2">
        <w:rPr>
          <w:rFonts w:ascii="Times New Roman" w:eastAsiaTheme="minorEastAsia" w:hAnsi="Times New Roman"/>
          <w:noProof/>
          <w:sz w:val="22"/>
          <w:szCs w:val="22"/>
          <w:u w:val="single"/>
          <w:lang w:val="nl-BE" w:eastAsia="nl-BE"/>
        </w:rPr>
        <w:t xml:space="preserve"> </w:t>
      </w:r>
    </w:p>
    <w:p w:rsidR="00940634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03/491 44 47</w:t>
      </w:r>
      <w:r w:rsidR="00256FA5">
        <w:rPr>
          <w:rFonts w:ascii="Times New Roman" w:eastAsiaTheme="minorEastAsia" w:hAnsi="Times New Roman"/>
          <w:noProof/>
          <w:sz w:val="22"/>
          <w:szCs w:val="22"/>
          <w:lang w:eastAsia="nl-BE"/>
        </w:rPr>
        <w:t xml:space="preserve">- </w:t>
      </w: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0498/92 96 75</w:t>
      </w:r>
    </w:p>
    <w:sectPr w:rsidR="00940634" w:rsidRPr="00DA1CE3" w:rsidSect="005B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ED4"/>
    <w:multiLevelType w:val="multilevel"/>
    <w:tmpl w:val="FF2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8"/>
    <w:rsid w:val="00015B28"/>
    <w:rsid w:val="000C20DD"/>
    <w:rsid w:val="000D4974"/>
    <w:rsid w:val="001627DC"/>
    <w:rsid w:val="001E35D2"/>
    <w:rsid w:val="0021466C"/>
    <w:rsid w:val="00251C4A"/>
    <w:rsid w:val="002558FB"/>
    <w:rsid w:val="00256062"/>
    <w:rsid w:val="00256FA5"/>
    <w:rsid w:val="00294FA7"/>
    <w:rsid w:val="002B14A2"/>
    <w:rsid w:val="002C4011"/>
    <w:rsid w:val="00301972"/>
    <w:rsid w:val="003A6640"/>
    <w:rsid w:val="00401D0B"/>
    <w:rsid w:val="004C2BD2"/>
    <w:rsid w:val="004D5EF9"/>
    <w:rsid w:val="004F0F88"/>
    <w:rsid w:val="00500021"/>
    <w:rsid w:val="00505D32"/>
    <w:rsid w:val="00512F8A"/>
    <w:rsid w:val="0051351A"/>
    <w:rsid w:val="005747A1"/>
    <w:rsid w:val="0059504F"/>
    <w:rsid w:val="005B08B8"/>
    <w:rsid w:val="0068122A"/>
    <w:rsid w:val="00684354"/>
    <w:rsid w:val="006A2A73"/>
    <w:rsid w:val="006B56DF"/>
    <w:rsid w:val="006C0E7A"/>
    <w:rsid w:val="00716DED"/>
    <w:rsid w:val="00721E6E"/>
    <w:rsid w:val="0075381C"/>
    <w:rsid w:val="007561AE"/>
    <w:rsid w:val="008D73EF"/>
    <w:rsid w:val="008F0439"/>
    <w:rsid w:val="00940634"/>
    <w:rsid w:val="0097773E"/>
    <w:rsid w:val="009A5EDD"/>
    <w:rsid w:val="009C7199"/>
    <w:rsid w:val="009C7794"/>
    <w:rsid w:val="00A2550C"/>
    <w:rsid w:val="00A32C30"/>
    <w:rsid w:val="00A57FE8"/>
    <w:rsid w:val="00A76A73"/>
    <w:rsid w:val="00A91769"/>
    <w:rsid w:val="00AB2B3B"/>
    <w:rsid w:val="00AC4A53"/>
    <w:rsid w:val="00AD2D23"/>
    <w:rsid w:val="00AE20E5"/>
    <w:rsid w:val="00B77169"/>
    <w:rsid w:val="00BF11FC"/>
    <w:rsid w:val="00C73A9A"/>
    <w:rsid w:val="00CB6D21"/>
    <w:rsid w:val="00CC09F9"/>
    <w:rsid w:val="00D2333B"/>
    <w:rsid w:val="00D55FC3"/>
    <w:rsid w:val="00D777ED"/>
    <w:rsid w:val="00D855B8"/>
    <w:rsid w:val="00DA1CE3"/>
    <w:rsid w:val="00DF3B8A"/>
    <w:rsid w:val="00E266EE"/>
    <w:rsid w:val="00E43FC9"/>
    <w:rsid w:val="00E87020"/>
    <w:rsid w:val="00EE0EC5"/>
    <w:rsid w:val="00EE2145"/>
    <w:rsid w:val="00F01893"/>
    <w:rsid w:val="00F73399"/>
    <w:rsid w:val="00F8032C"/>
    <w:rsid w:val="00F85E0C"/>
    <w:rsid w:val="00FB2FBE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F8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73399"/>
    <w:pPr>
      <w:spacing w:before="100" w:beforeAutospacing="1" w:after="180"/>
      <w:outlineLvl w:val="0"/>
    </w:pPr>
    <w:rPr>
      <w:rFonts w:ascii="Times New Roman" w:hAnsi="Times New Roman"/>
      <w:color w:val="111111"/>
      <w:kern w:val="36"/>
      <w:sz w:val="41"/>
      <w:szCs w:val="41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F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8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F0F88"/>
    <w:rPr>
      <w:strike w:val="0"/>
      <w:dstrike w:val="0"/>
      <w:color w:val="006587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F0F88"/>
    <w:pPr>
      <w:spacing w:after="75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4F0F8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73399"/>
    <w:rPr>
      <w:rFonts w:ascii="Times New Roman" w:eastAsia="Times New Roman" w:hAnsi="Times New Roman" w:cs="Times New Roman"/>
      <w:color w:val="111111"/>
      <w:kern w:val="36"/>
      <w:sz w:val="41"/>
      <w:szCs w:val="41"/>
      <w:lang w:eastAsia="nl-BE"/>
    </w:rPr>
  </w:style>
  <w:style w:type="paragraph" w:customStyle="1" w:styleId="article-info1">
    <w:name w:val="article-info1"/>
    <w:basedOn w:val="Standaard"/>
    <w:rsid w:val="00F73399"/>
    <w:pPr>
      <w:spacing w:after="180"/>
    </w:pPr>
    <w:rPr>
      <w:rFonts w:ascii="Times New Roman" w:hAnsi="Times New Roman"/>
      <w:color w:val="999999"/>
      <w:sz w:val="22"/>
      <w:szCs w:val="22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B7716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1E35D2"/>
  </w:style>
  <w:style w:type="paragraph" w:styleId="Geenafstand">
    <w:name w:val="No Spacing"/>
    <w:uiPriority w:val="1"/>
    <w:qFormat/>
    <w:rsid w:val="00DA1CE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F8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73399"/>
    <w:pPr>
      <w:spacing w:before="100" w:beforeAutospacing="1" w:after="180"/>
      <w:outlineLvl w:val="0"/>
    </w:pPr>
    <w:rPr>
      <w:rFonts w:ascii="Times New Roman" w:hAnsi="Times New Roman"/>
      <w:color w:val="111111"/>
      <w:kern w:val="36"/>
      <w:sz w:val="41"/>
      <w:szCs w:val="41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F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8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F0F88"/>
    <w:rPr>
      <w:strike w:val="0"/>
      <w:dstrike w:val="0"/>
      <w:color w:val="006587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F0F88"/>
    <w:pPr>
      <w:spacing w:after="75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4F0F8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73399"/>
    <w:rPr>
      <w:rFonts w:ascii="Times New Roman" w:eastAsia="Times New Roman" w:hAnsi="Times New Roman" w:cs="Times New Roman"/>
      <w:color w:val="111111"/>
      <w:kern w:val="36"/>
      <w:sz w:val="41"/>
      <w:szCs w:val="41"/>
      <w:lang w:eastAsia="nl-BE"/>
    </w:rPr>
  </w:style>
  <w:style w:type="paragraph" w:customStyle="1" w:styleId="article-info1">
    <w:name w:val="article-info1"/>
    <w:basedOn w:val="Standaard"/>
    <w:rsid w:val="00F73399"/>
    <w:pPr>
      <w:spacing w:after="180"/>
    </w:pPr>
    <w:rPr>
      <w:rFonts w:ascii="Times New Roman" w:hAnsi="Times New Roman"/>
      <w:color w:val="999999"/>
      <w:sz w:val="22"/>
      <w:szCs w:val="22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B7716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1E35D2"/>
  </w:style>
  <w:style w:type="paragraph" w:styleId="Geenafstand">
    <w:name w:val="No Spacing"/>
    <w:uiPriority w:val="1"/>
    <w:qFormat/>
    <w:rsid w:val="00DA1CE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6303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0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88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853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2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579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210">
                      <w:marLeft w:val="136"/>
                      <w:marRight w:val="136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32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e.Derboven@police.belgium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3A2-F827-4894-BB73-E2A90FB7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 Lier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lierdem</dc:creator>
  <cp:lastModifiedBy>Toon Verwaest</cp:lastModifiedBy>
  <cp:revision>2</cp:revision>
  <cp:lastPrinted>2017-02-03T10:06:00Z</cp:lastPrinted>
  <dcterms:created xsi:type="dcterms:W3CDTF">2017-04-27T12:08:00Z</dcterms:created>
  <dcterms:modified xsi:type="dcterms:W3CDTF">2017-04-27T12:08:00Z</dcterms:modified>
</cp:coreProperties>
</file>